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CDA6" w14:textId="36B2573D" w:rsidR="009B2364" w:rsidRPr="00D121FE" w:rsidRDefault="009B2364" w:rsidP="00D121FE">
      <w:pPr>
        <w:pStyle w:val="Nagwek1"/>
        <w:rPr>
          <w:rFonts w:ascii="Arial" w:hAnsi="Arial" w:cs="Arial"/>
          <w:color w:val="auto"/>
        </w:rPr>
      </w:pPr>
      <w:r w:rsidRPr="00D121FE">
        <w:rPr>
          <w:rFonts w:ascii="Arial" w:hAnsi="Arial" w:cs="Arial"/>
          <w:color w:val="auto"/>
        </w:rPr>
        <w:t>R</w:t>
      </w:r>
      <w:r w:rsidR="00D121FE" w:rsidRPr="00D121FE">
        <w:rPr>
          <w:rFonts w:ascii="Arial" w:hAnsi="Arial" w:cs="Arial"/>
          <w:color w:val="auto"/>
        </w:rPr>
        <w:t xml:space="preserve">egulamin działania </w:t>
      </w:r>
      <w:r w:rsidRPr="00D121FE">
        <w:rPr>
          <w:rFonts w:ascii="Arial" w:hAnsi="Arial" w:cs="Arial"/>
          <w:color w:val="auto"/>
        </w:rPr>
        <w:t xml:space="preserve">Rady Pedagogicznej  Poradni </w:t>
      </w:r>
      <w:proofErr w:type="spellStart"/>
      <w:r w:rsidRPr="00D121FE">
        <w:rPr>
          <w:rFonts w:ascii="Arial" w:hAnsi="Arial" w:cs="Arial"/>
          <w:color w:val="auto"/>
        </w:rPr>
        <w:t>Psychologiczno</w:t>
      </w:r>
      <w:proofErr w:type="spellEnd"/>
      <w:r w:rsidRPr="00D121FE">
        <w:rPr>
          <w:rFonts w:ascii="Arial" w:hAnsi="Arial" w:cs="Arial"/>
          <w:color w:val="auto"/>
        </w:rPr>
        <w:t xml:space="preserve"> – Pedagogicznej nr 6 w Łodzi</w:t>
      </w:r>
    </w:p>
    <w:p w14:paraId="25354D12" w14:textId="77777777" w:rsidR="009B2364" w:rsidRPr="00D121FE" w:rsidRDefault="009B2364" w:rsidP="009B23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DA775F" w14:textId="77777777" w:rsidR="009B2364" w:rsidRPr="00D121FE" w:rsidRDefault="009B2364" w:rsidP="00D121FE">
      <w:pPr>
        <w:pStyle w:val="Nagwek2"/>
        <w:rPr>
          <w:rFonts w:ascii="Arial" w:eastAsia="Times New Roman" w:hAnsi="Arial" w:cs="Arial"/>
          <w:color w:val="auto"/>
          <w:sz w:val="28"/>
          <w:szCs w:val="28"/>
          <w:lang w:eastAsia="pl-PL"/>
        </w:rPr>
      </w:pPr>
      <w:r w:rsidRPr="00D121FE">
        <w:rPr>
          <w:rFonts w:ascii="Arial" w:eastAsia="Times New Roman" w:hAnsi="Arial" w:cs="Arial"/>
          <w:color w:val="auto"/>
          <w:sz w:val="28"/>
          <w:szCs w:val="28"/>
          <w:lang w:eastAsia="pl-PL"/>
        </w:rPr>
        <w:t>Podstawa prawna:</w:t>
      </w:r>
    </w:p>
    <w:p w14:paraId="40222418" w14:textId="77777777" w:rsidR="009B2364" w:rsidRPr="00D121FE" w:rsidRDefault="009B2364" w:rsidP="00D121FE">
      <w:pPr>
        <w:pStyle w:val="Nagwek2"/>
        <w:rPr>
          <w:rFonts w:ascii="Arial" w:eastAsia="Times New Roman" w:hAnsi="Arial" w:cs="Arial"/>
          <w:color w:val="auto"/>
          <w:sz w:val="28"/>
          <w:szCs w:val="28"/>
          <w:lang w:eastAsia="pl-PL"/>
        </w:rPr>
      </w:pPr>
      <w:r w:rsidRPr="00D121FE">
        <w:rPr>
          <w:rFonts w:ascii="Arial" w:eastAsia="Times New Roman" w:hAnsi="Arial" w:cs="Arial"/>
          <w:color w:val="auto"/>
          <w:sz w:val="28"/>
          <w:szCs w:val="28"/>
          <w:lang w:eastAsia="pl-PL"/>
        </w:rPr>
        <w:t xml:space="preserve">Ustawa z dnia 14 grudnia 2016 r. Prawo oświatowe (Dz. U. z 2017 r. poz. 59) </w:t>
      </w:r>
    </w:p>
    <w:p w14:paraId="78CF897A" w14:textId="77777777" w:rsidR="009B2364" w:rsidRPr="00D121FE" w:rsidRDefault="009B2364" w:rsidP="009B236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CDA0894" w14:textId="728CEDDC" w:rsidR="009B2364" w:rsidRPr="00D121FE" w:rsidRDefault="009B2364" w:rsidP="00D121FE">
      <w:pPr>
        <w:pStyle w:val="Nagwek3"/>
        <w:rPr>
          <w:rFonts w:ascii="Arial" w:hAnsi="Arial" w:cs="Arial"/>
          <w:color w:val="auto"/>
          <w:sz w:val="28"/>
          <w:szCs w:val="28"/>
          <w:lang w:eastAsia="pl-PL"/>
        </w:rPr>
      </w:pPr>
      <w:r w:rsidRPr="00D121FE">
        <w:rPr>
          <w:rFonts w:ascii="Arial" w:hAnsi="Arial" w:cs="Arial"/>
          <w:color w:val="auto"/>
          <w:sz w:val="28"/>
          <w:szCs w:val="28"/>
          <w:lang w:eastAsia="pl-PL"/>
        </w:rPr>
        <w:t>§ 1</w:t>
      </w:r>
      <w:r w:rsidR="00D121FE">
        <w:rPr>
          <w:rFonts w:ascii="Arial" w:hAnsi="Arial" w:cs="Arial"/>
          <w:color w:val="auto"/>
          <w:sz w:val="28"/>
          <w:szCs w:val="28"/>
          <w:lang w:eastAsia="pl-PL"/>
        </w:rPr>
        <w:br/>
      </w:r>
      <w:r w:rsidRPr="00D121FE">
        <w:rPr>
          <w:rFonts w:ascii="Arial" w:hAnsi="Arial" w:cs="Arial"/>
          <w:color w:val="auto"/>
          <w:sz w:val="28"/>
          <w:szCs w:val="28"/>
          <w:lang w:eastAsia="pl-PL"/>
        </w:rPr>
        <w:t>Przepisy wprowadzające</w:t>
      </w:r>
    </w:p>
    <w:p w14:paraId="6387E7F6" w14:textId="77777777" w:rsidR="009B2364" w:rsidRPr="009B2364" w:rsidRDefault="009B2364" w:rsidP="0045318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240"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 xml:space="preserve">Rada Pedagogiczna </w:t>
      </w:r>
      <w:r w:rsidRPr="009B23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jest kolegialnym organem poradni w zakresie realizacji jej statutowych zadań dotyczących pomocy </w:t>
      </w:r>
      <w:proofErr w:type="spellStart"/>
      <w:r w:rsidRPr="009B23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psychologiczno</w:t>
      </w:r>
      <w:proofErr w:type="spellEnd"/>
      <w:r w:rsidRPr="009B23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pedagogicznej.</w:t>
      </w:r>
    </w:p>
    <w:p w14:paraId="6FDAAC2B" w14:textId="77777777" w:rsidR="009B2364" w:rsidRPr="009B2364" w:rsidRDefault="009B2364" w:rsidP="0045318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240"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kompetencji stanowiących Rady Pedagogicznej należy:</w:t>
      </w:r>
    </w:p>
    <w:p w14:paraId="330BEBBA" w14:textId="77777777" w:rsidR="009B2364" w:rsidRPr="009B2364" w:rsidRDefault="009B2364" w:rsidP="0045318F">
      <w:pPr>
        <w:numPr>
          <w:ilvl w:val="2"/>
          <w:numId w:val="6"/>
        </w:numPr>
        <w:tabs>
          <w:tab w:val="left" w:pos="408"/>
          <w:tab w:val="right" w:pos="720"/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zatwierdzanie planów pracy poradni,</w:t>
      </w:r>
    </w:p>
    <w:p w14:paraId="6B5F0D05" w14:textId="77777777" w:rsidR="009B2364" w:rsidRPr="009B2364" w:rsidRDefault="009B2364" w:rsidP="0045318F">
      <w:pPr>
        <w:numPr>
          <w:ilvl w:val="2"/>
          <w:numId w:val="6"/>
        </w:numPr>
        <w:tabs>
          <w:tab w:val="left" w:pos="408"/>
          <w:tab w:val="right" w:pos="720"/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podejmowanie uchwał w sprawie innowacji i eksperymentów pedagogicznych w poradni,</w:t>
      </w:r>
    </w:p>
    <w:p w14:paraId="3883597A" w14:textId="77777777" w:rsidR="009B2364" w:rsidRPr="009B2364" w:rsidRDefault="009B2364" w:rsidP="0045318F">
      <w:pPr>
        <w:numPr>
          <w:ilvl w:val="2"/>
          <w:numId w:val="6"/>
        </w:numPr>
        <w:tabs>
          <w:tab w:val="left" w:pos="408"/>
          <w:tab w:val="right" w:pos="720"/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ustalanie organizacji doskonalenia zawodowego nauczycieli poradni,</w:t>
      </w:r>
    </w:p>
    <w:p w14:paraId="220C5D16" w14:textId="77777777" w:rsidR="009B2364" w:rsidRPr="009B2364" w:rsidRDefault="009B2364" w:rsidP="0045318F">
      <w:pPr>
        <w:numPr>
          <w:ilvl w:val="2"/>
          <w:numId w:val="6"/>
        </w:numPr>
        <w:tabs>
          <w:tab w:val="left" w:pos="408"/>
          <w:tab w:val="right" w:pos="720"/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ustalanie sposobu wykorzystania wyników nadzoru pedagogicznego, w tym sprawowanego nad szkołą lub placówką przez organ sprawujący nadzór pedagogiczny, w celu doskonalenia pracy szkoły lub placówki.</w:t>
      </w:r>
    </w:p>
    <w:p w14:paraId="4F5BDE92" w14:textId="456ED1E0" w:rsidR="009B2364" w:rsidRPr="009B2364" w:rsidRDefault="009B2364" w:rsidP="0045318F">
      <w:pPr>
        <w:tabs>
          <w:tab w:val="right" w:pos="284"/>
          <w:tab w:val="left" w:pos="408"/>
        </w:tabs>
        <w:overflowPunct w:val="0"/>
        <w:autoSpaceDE w:val="0"/>
        <w:autoSpaceDN w:val="0"/>
        <w:adjustRightInd w:val="0"/>
        <w:spacing w:after="0" w:line="276" w:lineRule="auto"/>
        <w:ind w:left="408" w:hanging="4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2766F1E" w14:textId="77777777" w:rsidR="009B2364" w:rsidRPr="009B2364" w:rsidRDefault="009B2364" w:rsidP="0045318F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Rada Pedagogiczna opiniuje w szczególności:</w:t>
      </w:r>
    </w:p>
    <w:p w14:paraId="649190D6" w14:textId="77777777" w:rsidR="009B2364" w:rsidRPr="009B2364" w:rsidRDefault="009B2364" w:rsidP="0045318F">
      <w:pPr>
        <w:numPr>
          <w:ilvl w:val="0"/>
          <w:numId w:val="15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organizację pracy poradni, w tym zwłaszcza tygodniowy rozkład zajęć,</w:t>
      </w:r>
    </w:p>
    <w:p w14:paraId="3F6E51C3" w14:textId="77777777" w:rsidR="009B2364" w:rsidRPr="009B2364" w:rsidRDefault="009B2364" w:rsidP="0045318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76" w:lineRule="auto"/>
        <w:ind w:left="12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projekt planu finansowego poradni,</w:t>
      </w:r>
    </w:p>
    <w:p w14:paraId="06436E86" w14:textId="77777777" w:rsidR="009B2364" w:rsidRPr="009B2364" w:rsidRDefault="009B2364" w:rsidP="0045318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76" w:lineRule="auto"/>
        <w:ind w:left="12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wnioski dyrektora o przyznanie nauczycielom odznaczeń, nagród i innych wyróżnień,</w:t>
      </w:r>
    </w:p>
    <w:p w14:paraId="63F3C57F" w14:textId="77777777" w:rsidR="009B2364" w:rsidRPr="009B2364" w:rsidRDefault="009B2364" w:rsidP="0045318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76" w:lineRule="auto"/>
        <w:ind w:left="12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propozycje dyrektora poradni w sprawach przydziału nauczycielom stałych prac</w:t>
      </w:r>
      <w:r w:rsidRPr="009B23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 zajęć w ramach wynagrodzenia zasadniczego oraz dodatkowo płatnych zajęć.</w:t>
      </w:r>
    </w:p>
    <w:p w14:paraId="19EC8988" w14:textId="77777777" w:rsidR="009B2364" w:rsidRPr="009B2364" w:rsidRDefault="009B2364" w:rsidP="0045318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ADE641" w14:textId="32B8B1E2" w:rsidR="009B2364" w:rsidRPr="005B2C01" w:rsidRDefault="009B2364" w:rsidP="005B2C01">
      <w:pPr>
        <w:pStyle w:val="Nagwek3"/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</w:pPr>
      <w:r w:rsidRPr="005B2C01">
        <w:rPr>
          <w:rFonts w:ascii="Arial" w:eastAsia="Times New Roman" w:hAnsi="Arial" w:cs="Arial"/>
          <w:bCs/>
          <w:color w:val="auto"/>
          <w:sz w:val="28"/>
          <w:szCs w:val="28"/>
          <w:lang w:eastAsia="pl-PL"/>
        </w:rPr>
        <w:t>§ 2</w:t>
      </w:r>
      <w:r w:rsidR="00D121FE" w:rsidRPr="005B2C01">
        <w:rPr>
          <w:rFonts w:ascii="Arial" w:eastAsia="Times New Roman" w:hAnsi="Arial" w:cs="Arial"/>
          <w:bCs/>
          <w:color w:val="auto"/>
          <w:sz w:val="28"/>
          <w:szCs w:val="28"/>
          <w:lang w:eastAsia="pl-PL"/>
        </w:rPr>
        <w:br/>
      </w:r>
      <w:r w:rsidRPr="005B2C01">
        <w:rPr>
          <w:rFonts w:ascii="Arial" w:eastAsia="Times New Roman" w:hAnsi="Arial" w:cs="Arial"/>
          <w:color w:val="auto"/>
          <w:sz w:val="28"/>
          <w:szCs w:val="28"/>
          <w:lang w:eastAsia="pl-PL"/>
        </w:rPr>
        <w:t>Struktura Rady Pedagogicznej</w:t>
      </w:r>
    </w:p>
    <w:p w14:paraId="6E671783" w14:textId="77777777" w:rsidR="009B2364" w:rsidRPr="009B2364" w:rsidRDefault="009B2364" w:rsidP="0045318F">
      <w:pPr>
        <w:spacing w:after="0" w:line="276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FDFCDF" w14:textId="77777777" w:rsidR="009B2364" w:rsidRPr="009B2364" w:rsidRDefault="009B2364" w:rsidP="0045318F">
      <w:pPr>
        <w:numPr>
          <w:ilvl w:val="0"/>
          <w:numId w:val="2"/>
        </w:numPr>
        <w:spacing w:after="0" w:line="276" w:lineRule="auto"/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Przewodniczącym Rady Pedagogicznej jest dyrektor poradni.</w:t>
      </w:r>
    </w:p>
    <w:p w14:paraId="41DAA94A" w14:textId="77777777" w:rsidR="009B2364" w:rsidRPr="009B2364" w:rsidRDefault="009B2364" w:rsidP="0045318F">
      <w:pPr>
        <w:numPr>
          <w:ilvl w:val="0"/>
          <w:numId w:val="2"/>
        </w:numPr>
        <w:spacing w:after="0" w:line="276" w:lineRule="auto"/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W skład Rady Pedagogicznej wchodzą wszyscy pracownicy pedagogiczni zatrudnieni w poradni.</w:t>
      </w:r>
    </w:p>
    <w:p w14:paraId="7C9D5126" w14:textId="77777777" w:rsidR="009B2364" w:rsidRPr="009B2364" w:rsidRDefault="009B2364" w:rsidP="0045318F">
      <w:pPr>
        <w:numPr>
          <w:ilvl w:val="0"/>
          <w:numId w:val="2"/>
        </w:numPr>
        <w:spacing w:after="0" w:line="276" w:lineRule="auto"/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W zebraniach Rady Pedagogicznej mogą brać udział z głosem doradczym osoby zaproszone przez jej Przewodniczącego za zgodą lub na wniosek Rady Pedagogicznej.</w:t>
      </w:r>
    </w:p>
    <w:p w14:paraId="3A3F13C5" w14:textId="77777777" w:rsidR="009B2364" w:rsidRPr="009B2364" w:rsidRDefault="009B2364" w:rsidP="0045318F">
      <w:pPr>
        <w:numPr>
          <w:ilvl w:val="0"/>
          <w:numId w:val="2"/>
        </w:numPr>
        <w:spacing w:after="0" w:line="276" w:lineRule="auto"/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Osoby zaproszone, niebędące członkami Rady Pedagogicznej, nie biorą udziału w głosowaniach</w:t>
      </w:r>
    </w:p>
    <w:p w14:paraId="20E634E0" w14:textId="77777777" w:rsidR="009B2364" w:rsidRPr="009B2364" w:rsidRDefault="009B2364" w:rsidP="0045318F">
      <w:pPr>
        <w:numPr>
          <w:ilvl w:val="0"/>
          <w:numId w:val="2"/>
        </w:numPr>
        <w:spacing w:after="0" w:line="276" w:lineRule="auto"/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 xml:space="preserve">Członkowie Rady Pedagogicznej w swej działalności, w wypełnianiu obowiązków zawodowych oraz w kontaktach między sobą powinni opierać się na Kodeksie Etyki </w:t>
      </w:r>
      <w:r w:rsidRPr="009B236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pracowników PPP6 oraz przestrzegać regulacji wynikających z Polityki Ochrony Danych Osobowych PPP6.</w:t>
      </w:r>
    </w:p>
    <w:p w14:paraId="3A8733B7" w14:textId="77777777" w:rsidR="009B2364" w:rsidRPr="009B2364" w:rsidRDefault="009B2364" w:rsidP="0045318F">
      <w:pPr>
        <w:numPr>
          <w:ilvl w:val="0"/>
          <w:numId w:val="2"/>
        </w:numPr>
        <w:spacing w:after="0" w:line="276" w:lineRule="auto"/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Członek Rady Pedagogicznej jest zobowiązany do:</w:t>
      </w:r>
    </w:p>
    <w:p w14:paraId="6FD7D21D" w14:textId="77777777" w:rsidR="009B2364" w:rsidRPr="009B2364" w:rsidRDefault="009B2364" w:rsidP="0045318F">
      <w:pPr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brania udziału we wszystkich posiedzeniach Rady Pedagogicznej i w posiedzeniach komisji, do których należy oraz przyczyniać się do utrzymania dobrej atmosfery i należytego poziomu obrad.</w:t>
      </w:r>
    </w:p>
    <w:p w14:paraId="45A48C2F" w14:textId="77777777" w:rsidR="009B2364" w:rsidRPr="009B2364" w:rsidRDefault="009B2364" w:rsidP="0045318F">
      <w:pPr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 xml:space="preserve">wykonywania prawomocnych uchwał Rady Pedagogicznej zgodnie z ustaloną ich treścią i terminami, </w:t>
      </w:r>
    </w:p>
    <w:p w14:paraId="54A2C568" w14:textId="77777777" w:rsidR="009B2364" w:rsidRPr="009B2364" w:rsidRDefault="009B2364" w:rsidP="0045318F">
      <w:pPr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nie ujawniania spraw poruszanych na posiedzeniach Rady Pedagogicznej, które mogą naruszać dobro osobiste nauczycieli i innych pracowników poradni, a także podopiecznych dzieci i młodzieży oraz ich rodziców.</w:t>
      </w:r>
    </w:p>
    <w:p w14:paraId="037C1AED" w14:textId="77777777" w:rsidR="009B2364" w:rsidRPr="009B2364" w:rsidRDefault="009B2364" w:rsidP="0045318F">
      <w:pPr>
        <w:numPr>
          <w:ilvl w:val="0"/>
          <w:numId w:val="2"/>
        </w:numPr>
        <w:spacing w:after="0" w:line="276" w:lineRule="auto"/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 xml:space="preserve">Rada Pedagogiczna wykonuje swoje zadania i realizuje swoje uprawnienia na posiedzeniach plenarnych i poprzez działania komisji i zespołów. </w:t>
      </w:r>
    </w:p>
    <w:p w14:paraId="4B21980A" w14:textId="77777777" w:rsidR="009B2364" w:rsidRPr="009B2364" w:rsidRDefault="009B2364" w:rsidP="0045318F">
      <w:pPr>
        <w:numPr>
          <w:ilvl w:val="0"/>
          <w:numId w:val="2"/>
        </w:numPr>
        <w:spacing w:after="0" w:line="276" w:lineRule="auto"/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W strukturze Rady Pedagogicznej działa komisja skrutacyjna powołana przez Radę Pedagogiczną.</w:t>
      </w:r>
    </w:p>
    <w:p w14:paraId="62D29C56" w14:textId="77777777" w:rsidR="009B2364" w:rsidRPr="009B2364" w:rsidRDefault="009B2364" w:rsidP="0045318F">
      <w:pPr>
        <w:numPr>
          <w:ilvl w:val="0"/>
          <w:numId w:val="2"/>
        </w:numPr>
        <w:tabs>
          <w:tab w:val="clear" w:pos="644"/>
          <w:tab w:val="num" w:pos="284"/>
        </w:tabs>
        <w:spacing w:after="0" w:line="276" w:lineRule="auto"/>
        <w:ind w:hanging="624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Rady ma prawo do występowania z wnioskami o powołanie innych komisji zadaniowych. W skład komisji, poza członkami Rady Pedagogicznej, mogą także wchodzić osoby spoza Rady, z głosem doradczym – na zaproszenie Przewodniczącego. </w:t>
      </w:r>
    </w:p>
    <w:p w14:paraId="3EB81406" w14:textId="6A229AB2" w:rsidR="009B2364" w:rsidRPr="009B2364" w:rsidRDefault="009B2364" w:rsidP="0045318F">
      <w:pPr>
        <w:numPr>
          <w:ilvl w:val="0"/>
          <w:numId w:val="2"/>
        </w:numPr>
        <w:tabs>
          <w:tab w:val="clear" w:pos="644"/>
          <w:tab w:val="num" w:pos="284"/>
        </w:tabs>
        <w:spacing w:after="0" w:line="276" w:lineRule="auto"/>
        <w:ind w:hanging="624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W strukturze Rady Pedagogicznej działają zespoły problemowe.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2364">
        <w:rPr>
          <w:rFonts w:ascii="Arial" w:eastAsia="Times New Roman" w:hAnsi="Arial" w:cs="Arial"/>
          <w:sz w:val="24"/>
          <w:szCs w:val="24"/>
          <w:lang w:eastAsia="pl-PL"/>
        </w:rPr>
        <w:t>Zespoły i komisje znajdują się pod bezpośrednim nadzorem Przewodniczącego Rady i nie są organami suwerennymi (jak Rada Pedagogiczna).</w:t>
      </w:r>
    </w:p>
    <w:p w14:paraId="36E5085E" w14:textId="77777777" w:rsidR="009B2364" w:rsidRPr="009B2364" w:rsidRDefault="009B2364" w:rsidP="0045318F">
      <w:pPr>
        <w:numPr>
          <w:ilvl w:val="0"/>
          <w:numId w:val="2"/>
        </w:numPr>
        <w:tabs>
          <w:tab w:val="clear" w:pos="644"/>
          <w:tab w:val="num" w:pos="284"/>
        </w:tabs>
        <w:spacing w:after="0" w:line="276" w:lineRule="auto"/>
        <w:ind w:hanging="624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Zespoły przygotowują na plenarne posiedzenia Rady projekty uchwał stanowiących, opinii i wniosków.</w:t>
      </w:r>
    </w:p>
    <w:p w14:paraId="0B7EBDFE" w14:textId="77777777" w:rsidR="009B2364" w:rsidRPr="009B2364" w:rsidRDefault="009B2364" w:rsidP="0045318F">
      <w:pP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336376" w14:textId="1B4AF4ED" w:rsidR="009B2364" w:rsidRPr="005B2C01" w:rsidRDefault="009B2364" w:rsidP="005B2C01">
      <w:pPr>
        <w:pStyle w:val="Nagwek3"/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</w:pPr>
      <w:r w:rsidRPr="005B2C01">
        <w:rPr>
          <w:rFonts w:ascii="Arial" w:eastAsia="Times New Roman" w:hAnsi="Arial" w:cs="Arial"/>
          <w:bCs/>
          <w:color w:val="auto"/>
          <w:sz w:val="28"/>
          <w:szCs w:val="28"/>
          <w:lang w:eastAsia="pl-PL"/>
        </w:rPr>
        <w:t>§ 3</w:t>
      </w:r>
      <w:r w:rsidR="00D121FE" w:rsidRPr="005B2C01">
        <w:rPr>
          <w:rFonts w:ascii="Arial" w:eastAsia="Times New Roman" w:hAnsi="Arial" w:cs="Arial"/>
          <w:bCs/>
          <w:color w:val="auto"/>
          <w:sz w:val="28"/>
          <w:szCs w:val="28"/>
          <w:lang w:eastAsia="pl-PL"/>
        </w:rPr>
        <w:br/>
      </w:r>
      <w:r w:rsidRPr="005B2C01">
        <w:rPr>
          <w:rFonts w:ascii="Arial" w:eastAsia="Times New Roman" w:hAnsi="Arial" w:cs="Arial"/>
          <w:color w:val="auto"/>
          <w:sz w:val="28"/>
          <w:szCs w:val="28"/>
          <w:lang w:eastAsia="pl-PL"/>
        </w:rPr>
        <w:t>Ramowy harmonogram i struktura posiedzeń plenarnych Rady</w:t>
      </w:r>
    </w:p>
    <w:p w14:paraId="117B652F" w14:textId="77777777" w:rsidR="009B2364" w:rsidRPr="009B2364" w:rsidRDefault="009B2364" w:rsidP="0045318F">
      <w:pP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E58235" w14:textId="77777777" w:rsidR="009B2364" w:rsidRPr="009B2364" w:rsidRDefault="009B2364" w:rsidP="0045318F">
      <w:pPr>
        <w:numPr>
          <w:ilvl w:val="0"/>
          <w:numId w:val="9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Zebrania plenarne Rady Pedagogicznej są planowane przez dyrektora i przedstawiane na początku roku s</w:t>
      </w:r>
      <w:r w:rsidRPr="009B2364">
        <w:rPr>
          <w:rFonts w:ascii="Arial" w:eastAsia="Times New Roman" w:hAnsi="Arial" w:cs="Arial"/>
          <w:sz w:val="24"/>
          <w:szCs w:val="24"/>
          <w:lang w:eastAsia="pl-PL"/>
        </w:rPr>
        <w:t>zkolnego</w:t>
      </w:r>
      <w:r w:rsidRPr="009B23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10C105B2" w14:textId="77777777" w:rsidR="009B2364" w:rsidRPr="009B2364" w:rsidRDefault="009B2364" w:rsidP="0045318F">
      <w:pPr>
        <w:spacing w:before="26"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8043A5B" w14:textId="77777777" w:rsidR="009B2364" w:rsidRPr="009B2364" w:rsidRDefault="009B2364" w:rsidP="0045318F">
      <w:pPr>
        <w:numPr>
          <w:ilvl w:val="0"/>
          <w:numId w:val="9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Przyjmuje się następujące 3 terminy plenarnych posiedzeń Rady Pedagogicznej w ciągu roku szkolnego oraz ramowy plan obrad plenarnych:</w:t>
      </w:r>
    </w:p>
    <w:p w14:paraId="353F93D8" w14:textId="77777777" w:rsidR="009B2364" w:rsidRPr="009B2364" w:rsidRDefault="009B2364" w:rsidP="0045318F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 xml:space="preserve">Zebranie Rady Pedagogicznej przed rozpoczęciem roku szkolnego </w:t>
      </w:r>
    </w:p>
    <w:p w14:paraId="631796B0" w14:textId="77777777" w:rsidR="009B2364" w:rsidRPr="009B2364" w:rsidRDefault="009B2364" w:rsidP="0045318F">
      <w:pPr>
        <w:numPr>
          <w:ilvl w:val="2"/>
          <w:numId w:val="1"/>
        </w:numPr>
        <w:tabs>
          <w:tab w:val="num" w:pos="1440"/>
        </w:tabs>
        <w:spacing w:after="0" w:line="276" w:lineRule="auto"/>
        <w:ind w:hanging="126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Plan pracy poradni w roku szkolnym.</w:t>
      </w:r>
    </w:p>
    <w:p w14:paraId="1AFCDA3F" w14:textId="77777777" w:rsidR="009B2364" w:rsidRPr="009B2364" w:rsidRDefault="009B2364" w:rsidP="0045318F">
      <w:pPr>
        <w:numPr>
          <w:ilvl w:val="2"/>
          <w:numId w:val="1"/>
        </w:numPr>
        <w:tabs>
          <w:tab w:val="num" w:pos="1440"/>
        </w:tabs>
        <w:spacing w:after="0" w:line="276" w:lineRule="auto"/>
        <w:ind w:hanging="126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Obsada osobowa zadań stałych.</w:t>
      </w:r>
    </w:p>
    <w:p w14:paraId="714D6379" w14:textId="77777777" w:rsidR="009B2364" w:rsidRPr="009B2364" w:rsidRDefault="009B2364" w:rsidP="0045318F">
      <w:pPr>
        <w:numPr>
          <w:ilvl w:val="2"/>
          <w:numId w:val="1"/>
        </w:numPr>
        <w:tabs>
          <w:tab w:val="num" w:pos="1440"/>
        </w:tabs>
        <w:spacing w:after="0" w:line="276" w:lineRule="auto"/>
        <w:ind w:hanging="126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Tygodniowy rozkład godzin pracy.</w:t>
      </w:r>
    </w:p>
    <w:p w14:paraId="40EE08D3" w14:textId="77777777" w:rsidR="009B2364" w:rsidRPr="009B2364" w:rsidRDefault="009B2364" w:rsidP="0045318F">
      <w:pPr>
        <w:numPr>
          <w:ilvl w:val="2"/>
          <w:numId w:val="1"/>
        </w:numPr>
        <w:tabs>
          <w:tab w:val="num" w:pos="1440"/>
        </w:tabs>
        <w:spacing w:after="0" w:line="276" w:lineRule="auto"/>
        <w:ind w:hanging="126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Przedstawienie planu nadzoru pedagogicznego.</w:t>
      </w:r>
    </w:p>
    <w:p w14:paraId="06D567D7" w14:textId="77777777" w:rsidR="009B2364" w:rsidRPr="009B2364" w:rsidRDefault="009B2364" w:rsidP="0045318F">
      <w:pPr>
        <w:numPr>
          <w:ilvl w:val="2"/>
          <w:numId w:val="1"/>
        </w:numPr>
        <w:tabs>
          <w:tab w:val="num" w:pos="1440"/>
        </w:tabs>
        <w:spacing w:after="0" w:line="276" w:lineRule="auto"/>
        <w:ind w:hanging="126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Organizacja doskonalenia zawodowego nauczycieli.</w:t>
      </w:r>
    </w:p>
    <w:p w14:paraId="43FD46C5" w14:textId="77777777" w:rsidR="009B2364" w:rsidRPr="009B2364" w:rsidRDefault="009B2364" w:rsidP="0045318F">
      <w:pPr>
        <w:numPr>
          <w:ilvl w:val="2"/>
          <w:numId w:val="1"/>
        </w:numPr>
        <w:tabs>
          <w:tab w:val="num" w:pos="1440"/>
        </w:tabs>
        <w:spacing w:after="0" w:line="276" w:lineRule="auto"/>
        <w:ind w:hanging="126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Terminarz posiedzeń Rady Pedagogicznej na rok szkolny.</w:t>
      </w:r>
    </w:p>
    <w:p w14:paraId="6690DF16" w14:textId="77777777" w:rsidR="009B2364" w:rsidRPr="009B2364" w:rsidRDefault="009B2364" w:rsidP="0045318F">
      <w:pPr>
        <w:numPr>
          <w:ilvl w:val="1"/>
          <w:numId w:val="1"/>
        </w:numPr>
        <w:tabs>
          <w:tab w:val="clear" w:pos="1440"/>
          <w:tab w:val="num" w:pos="709"/>
        </w:tabs>
        <w:spacing w:after="0" w:line="276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 xml:space="preserve">Zebranie Rady Pedagogicznej po zakończeniu I półrocza </w:t>
      </w:r>
    </w:p>
    <w:p w14:paraId="5ECB41EE" w14:textId="77777777" w:rsidR="009B2364" w:rsidRPr="009B2364" w:rsidRDefault="009B2364" w:rsidP="0045318F">
      <w:pPr>
        <w:numPr>
          <w:ilvl w:val="2"/>
          <w:numId w:val="1"/>
        </w:numPr>
        <w:tabs>
          <w:tab w:val="num" w:pos="1440"/>
        </w:tabs>
        <w:spacing w:after="0" w:line="276" w:lineRule="auto"/>
        <w:ind w:left="144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Przedstawienie sprawozdań z pracy zespołów i komisji oraz działania nauczyciel.</w:t>
      </w:r>
    </w:p>
    <w:p w14:paraId="36AD39BA" w14:textId="77777777" w:rsidR="009B2364" w:rsidRPr="009B2364" w:rsidRDefault="009B2364" w:rsidP="0045318F">
      <w:pPr>
        <w:numPr>
          <w:ilvl w:val="2"/>
          <w:numId w:val="1"/>
        </w:numPr>
        <w:tabs>
          <w:tab w:val="num" w:pos="1440"/>
        </w:tabs>
        <w:spacing w:after="0" w:line="276" w:lineRule="auto"/>
        <w:ind w:left="144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Zaopiniowanie planu budżetowego poradni.</w:t>
      </w:r>
    </w:p>
    <w:p w14:paraId="2E8C6E7C" w14:textId="77777777" w:rsidR="009B2364" w:rsidRPr="009B2364" w:rsidRDefault="009B2364" w:rsidP="0045318F">
      <w:pPr>
        <w:numPr>
          <w:ilvl w:val="2"/>
          <w:numId w:val="1"/>
        </w:numPr>
        <w:tabs>
          <w:tab w:val="num" w:pos="1440"/>
        </w:tabs>
        <w:spacing w:after="0" w:line="276" w:lineRule="auto"/>
        <w:ind w:left="144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Analiza i ocena wyników pracy w I półroczu,</w:t>
      </w:r>
    </w:p>
    <w:p w14:paraId="5C7763B0" w14:textId="77777777" w:rsidR="009B2364" w:rsidRPr="009B2364" w:rsidRDefault="009B2364" w:rsidP="0045318F">
      <w:pPr>
        <w:numPr>
          <w:ilvl w:val="2"/>
          <w:numId w:val="1"/>
        </w:numPr>
        <w:tabs>
          <w:tab w:val="num" w:pos="1440"/>
        </w:tabs>
        <w:spacing w:after="0" w:line="276" w:lineRule="auto"/>
        <w:ind w:left="144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Wnioski zespołów problemowych Rady Pedagogicznej,</w:t>
      </w:r>
    </w:p>
    <w:p w14:paraId="6B382C34" w14:textId="77777777" w:rsidR="009B2364" w:rsidRPr="009B2364" w:rsidRDefault="009B2364" w:rsidP="0045318F">
      <w:pPr>
        <w:numPr>
          <w:ilvl w:val="2"/>
          <w:numId w:val="1"/>
        </w:numPr>
        <w:tabs>
          <w:tab w:val="num" w:pos="1440"/>
        </w:tabs>
        <w:spacing w:after="0" w:line="276" w:lineRule="auto"/>
        <w:ind w:left="144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Dyskusja plenarna.</w:t>
      </w:r>
    </w:p>
    <w:p w14:paraId="6504BBDA" w14:textId="77777777" w:rsidR="009B2364" w:rsidRPr="009B2364" w:rsidRDefault="009B2364" w:rsidP="0045318F">
      <w:pPr>
        <w:numPr>
          <w:ilvl w:val="2"/>
          <w:numId w:val="1"/>
        </w:numPr>
        <w:tabs>
          <w:tab w:val="num" w:pos="1440"/>
        </w:tabs>
        <w:spacing w:after="0" w:line="276" w:lineRule="auto"/>
        <w:ind w:left="144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Wnioski dyrektora do nagród (Ministra Edukacji Narodowej, Kuratora Oświaty, Prezydenta Miasta Łodzi).</w:t>
      </w:r>
    </w:p>
    <w:p w14:paraId="01A788DE" w14:textId="77777777" w:rsidR="009B2364" w:rsidRPr="009B2364" w:rsidRDefault="009B2364" w:rsidP="0045318F">
      <w:pPr>
        <w:numPr>
          <w:ilvl w:val="1"/>
          <w:numId w:val="1"/>
        </w:numPr>
        <w:tabs>
          <w:tab w:val="clear" w:pos="1440"/>
          <w:tab w:val="num" w:pos="709"/>
        </w:tabs>
        <w:spacing w:after="0" w:line="276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Zebranie Rady Pedagogicznej po zakończeniu roku szkolnego.</w:t>
      </w:r>
    </w:p>
    <w:p w14:paraId="133A6AFE" w14:textId="77777777" w:rsidR="009B2364" w:rsidRPr="009B2364" w:rsidRDefault="009B2364" w:rsidP="0045318F">
      <w:pPr>
        <w:numPr>
          <w:ilvl w:val="2"/>
          <w:numId w:val="1"/>
        </w:numPr>
        <w:tabs>
          <w:tab w:val="num" w:pos="1440"/>
        </w:tabs>
        <w:spacing w:after="0" w:line="276" w:lineRule="auto"/>
        <w:ind w:left="144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Przedstawienie sprawozdań z pracy zespołów,</w:t>
      </w:r>
    </w:p>
    <w:p w14:paraId="43274A8C" w14:textId="77777777" w:rsidR="009B2364" w:rsidRPr="009B2364" w:rsidRDefault="009B2364" w:rsidP="0045318F">
      <w:pPr>
        <w:numPr>
          <w:ilvl w:val="2"/>
          <w:numId w:val="1"/>
        </w:numPr>
        <w:tabs>
          <w:tab w:val="num" w:pos="1440"/>
        </w:tabs>
        <w:spacing w:after="0" w:line="276" w:lineRule="auto"/>
        <w:ind w:left="144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Analiza i ocena pracy poradni w całym roku szkolnym.</w:t>
      </w:r>
    </w:p>
    <w:p w14:paraId="5563ABA5" w14:textId="77777777" w:rsidR="009B2364" w:rsidRPr="009B2364" w:rsidRDefault="009B2364" w:rsidP="0045318F">
      <w:pPr>
        <w:numPr>
          <w:ilvl w:val="2"/>
          <w:numId w:val="1"/>
        </w:numPr>
        <w:tabs>
          <w:tab w:val="num" w:pos="1440"/>
        </w:tabs>
        <w:spacing w:after="0" w:line="276" w:lineRule="auto"/>
        <w:ind w:left="144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Wnioski dyrektora poradni z nadzoru pedagogicznego,</w:t>
      </w:r>
    </w:p>
    <w:p w14:paraId="6BBCC5BC" w14:textId="77777777" w:rsidR="009B2364" w:rsidRPr="009B2364" w:rsidRDefault="009B2364" w:rsidP="0045318F">
      <w:pPr>
        <w:numPr>
          <w:ilvl w:val="2"/>
          <w:numId w:val="1"/>
        </w:numPr>
        <w:tabs>
          <w:tab w:val="num" w:pos="1440"/>
        </w:tabs>
        <w:spacing w:after="0" w:line="276" w:lineRule="auto"/>
        <w:ind w:left="144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Wnioski Zespołów problemowych</w:t>
      </w:r>
    </w:p>
    <w:p w14:paraId="43FAB39C" w14:textId="77777777" w:rsidR="009B2364" w:rsidRPr="009B2364" w:rsidRDefault="009B2364" w:rsidP="0045318F">
      <w:pPr>
        <w:numPr>
          <w:ilvl w:val="2"/>
          <w:numId w:val="1"/>
        </w:numPr>
        <w:tabs>
          <w:tab w:val="num" w:pos="1440"/>
        </w:tabs>
        <w:spacing w:after="0" w:line="276" w:lineRule="auto"/>
        <w:ind w:left="144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Dyskusja plenarna.</w:t>
      </w:r>
    </w:p>
    <w:p w14:paraId="03C93A52" w14:textId="77777777" w:rsidR="009B2364" w:rsidRPr="009B2364" w:rsidRDefault="009B2364" w:rsidP="0045318F">
      <w:pPr>
        <w:numPr>
          <w:ilvl w:val="2"/>
          <w:numId w:val="1"/>
        </w:numPr>
        <w:tabs>
          <w:tab w:val="num" w:pos="1440"/>
        </w:tabs>
        <w:spacing w:after="0" w:line="276" w:lineRule="auto"/>
        <w:ind w:left="144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Uchwalenie wniosków do programu rozwoju poradni.</w:t>
      </w:r>
    </w:p>
    <w:p w14:paraId="59CF1CAD" w14:textId="77777777" w:rsidR="009B2364" w:rsidRPr="009B2364" w:rsidRDefault="009B2364" w:rsidP="0045318F">
      <w:pPr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Dyrektor poradni przedstawia Radzie Pedagogicznej, nie rzadziej niż dwa razy w roku szkolnym, ogólne wnioski wynikające ze sprawowanego nadzoru pedagogicznego oraz informacje o działalności poradni.</w:t>
      </w:r>
    </w:p>
    <w:p w14:paraId="798BFE39" w14:textId="77777777" w:rsidR="009B2364" w:rsidRPr="009B2364" w:rsidRDefault="009B2364" w:rsidP="0045318F">
      <w:pPr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Dyrektor poradni, jako przewodniczący Rady Pedagogicznej może zaplanować więcej zebrań rady.</w:t>
      </w:r>
    </w:p>
    <w:p w14:paraId="0AA4C7B2" w14:textId="77777777" w:rsidR="009B2364" w:rsidRPr="009B2364" w:rsidRDefault="009B2364" w:rsidP="0045318F">
      <w:pPr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Zebrania Rady Pedagogicznej mogą być też organizowane na wniosek organu sprawującego nadzór pedagogiczny lub organu prowadzącego albo co najmniej 1/3 członków Rady Pedagogicznej. Wniosek o zorganizowanie zebrania Rady Pedagogicznej wpływa do Przewodniczącego, który organizuje zebranie w terminie pozwalającym na poinformowanie wszystkich członków Rady.</w:t>
      </w:r>
    </w:p>
    <w:p w14:paraId="6E8DBC39" w14:textId="77777777" w:rsidR="009B2364" w:rsidRPr="009B2364" w:rsidRDefault="009B2364" w:rsidP="0045318F">
      <w:pP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FBCF5C" w14:textId="741C0494" w:rsidR="009B2364" w:rsidRPr="005B2C01" w:rsidRDefault="009B2364" w:rsidP="005B2C01">
      <w:pPr>
        <w:pStyle w:val="Nagwek3"/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</w:pPr>
      <w:r w:rsidRPr="005B2C01">
        <w:rPr>
          <w:rFonts w:ascii="Arial" w:eastAsia="Times New Roman" w:hAnsi="Arial" w:cs="Arial"/>
          <w:bCs/>
          <w:color w:val="auto"/>
          <w:sz w:val="28"/>
          <w:szCs w:val="28"/>
          <w:lang w:eastAsia="pl-PL"/>
        </w:rPr>
        <w:t>§ 4</w:t>
      </w:r>
      <w:r w:rsidR="00D121FE" w:rsidRPr="005B2C01"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  <w:br/>
      </w:r>
      <w:r w:rsidRPr="005B2C01">
        <w:rPr>
          <w:rFonts w:ascii="Arial" w:eastAsia="Times New Roman" w:hAnsi="Arial" w:cs="Arial"/>
          <w:color w:val="auto"/>
          <w:sz w:val="28"/>
          <w:szCs w:val="28"/>
          <w:lang w:eastAsia="pl-PL"/>
        </w:rPr>
        <w:t>Ramowy porządek obrad plenarnych.</w:t>
      </w:r>
    </w:p>
    <w:p w14:paraId="5B4EE146" w14:textId="77777777" w:rsidR="009B2364" w:rsidRPr="009B2364" w:rsidRDefault="009B2364" w:rsidP="0045318F">
      <w:pP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C2526FF" w14:textId="77777777" w:rsidR="009B2364" w:rsidRPr="009B2364" w:rsidRDefault="009B2364" w:rsidP="0045318F">
      <w:pPr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Pracowników obowiązuje punktualne przybycie na zebranie Rady Pedagogicznej oraz przestrzeganie dyscypliny obrad.</w:t>
      </w:r>
    </w:p>
    <w:p w14:paraId="38560C68" w14:textId="77777777" w:rsidR="009B2364" w:rsidRPr="009B2364" w:rsidRDefault="009B2364" w:rsidP="0045318F">
      <w:pPr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Przyjmuje się następujący ramowy porządek obrad plenarnych:</w:t>
      </w:r>
    </w:p>
    <w:p w14:paraId="5826D0B7" w14:textId="77777777" w:rsidR="009B2364" w:rsidRPr="009B2364" w:rsidRDefault="009B2364" w:rsidP="0045318F">
      <w:pPr>
        <w:numPr>
          <w:ilvl w:val="1"/>
          <w:numId w:val="4"/>
        </w:numPr>
        <w:tabs>
          <w:tab w:val="clear" w:pos="1440"/>
          <w:tab w:val="num" w:pos="709"/>
        </w:tabs>
        <w:spacing w:after="0" w:line="276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Ustalenie liczby członków Rady Pedagogicznej obecnych na posiedzeniu poprzez podpisanie listy obecności, powitanie zaproszonych gości. Ustalenie, czy na sali znajduje się wymagane dla prawomocności uchwał quorum.</w:t>
      </w:r>
    </w:p>
    <w:p w14:paraId="6421DBA3" w14:textId="77777777" w:rsidR="009B2364" w:rsidRPr="009B2364" w:rsidRDefault="009B2364" w:rsidP="0045318F">
      <w:pPr>
        <w:numPr>
          <w:ilvl w:val="1"/>
          <w:numId w:val="4"/>
        </w:numPr>
        <w:tabs>
          <w:tab w:val="clear" w:pos="1440"/>
          <w:tab w:val="num" w:pos="709"/>
        </w:tabs>
        <w:spacing w:after="0" w:line="276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Przyjęcie protokołu z poprzedniego posiedzenia Rady (po uwzględnieniu uwag członków Rady).</w:t>
      </w:r>
    </w:p>
    <w:p w14:paraId="01F3F048" w14:textId="77777777" w:rsidR="009B2364" w:rsidRPr="009B2364" w:rsidRDefault="009B2364" w:rsidP="0045318F">
      <w:pPr>
        <w:numPr>
          <w:ilvl w:val="1"/>
          <w:numId w:val="4"/>
        </w:numPr>
        <w:tabs>
          <w:tab w:val="clear" w:pos="1440"/>
          <w:tab w:val="num" w:pos="709"/>
        </w:tabs>
        <w:spacing w:after="0" w:line="276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Zatwierdzenie porządku obrad.</w:t>
      </w:r>
    </w:p>
    <w:p w14:paraId="0655BB7F" w14:textId="77777777" w:rsidR="009B2364" w:rsidRPr="009B2364" w:rsidRDefault="009B2364" w:rsidP="0045318F">
      <w:pPr>
        <w:numPr>
          <w:ilvl w:val="1"/>
          <w:numId w:val="4"/>
        </w:numPr>
        <w:tabs>
          <w:tab w:val="clear" w:pos="1440"/>
          <w:tab w:val="num" w:pos="709"/>
        </w:tabs>
        <w:spacing w:after="0" w:line="276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Wybór komisji lub zespołów pomocniczych.</w:t>
      </w:r>
    </w:p>
    <w:p w14:paraId="2206B99A" w14:textId="77777777" w:rsidR="009B2364" w:rsidRPr="009B2364" w:rsidRDefault="009B2364" w:rsidP="0045318F">
      <w:pPr>
        <w:numPr>
          <w:ilvl w:val="1"/>
          <w:numId w:val="4"/>
        </w:numPr>
        <w:tabs>
          <w:tab w:val="clear" w:pos="1440"/>
          <w:tab w:val="num" w:pos="709"/>
        </w:tabs>
        <w:spacing w:after="0" w:line="276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Realizacja zatwierdzonego porządku obrad:</w:t>
      </w:r>
    </w:p>
    <w:p w14:paraId="770B17D5" w14:textId="77777777" w:rsidR="009B2364" w:rsidRPr="009B2364" w:rsidRDefault="009B2364" w:rsidP="0045318F">
      <w:pPr>
        <w:numPr>
          <w:ilvl w:val="2"/>
          <w:numId w:val="4"/>
        </w:numPr>
        <w:spacing w:after="0" w:line="276" w:lineRule="auto"/>
        <w:ind w:left="1418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omówienie projektów decyzji, stanowisk, opinii,</w:t>
      </w:r>
    </w:p>
    <w:p w14:paraId="7F9E4198" w14:textId="77777777" w:rsidR="009B2364" w:rsidRPr="009B2364" w:rsidRDefault="009B2364" w:rsidP="0045318F">
      <w:pPr>
        <w:numPr>
          <w:ilvl w:val="2"/>
          <w:numId w:val="4"/>
        </w:numPr>
        <w:tabs>
          <w:tab w:val="num" w:pos="2340"/>
        </w:tabs>
        <w:spacing w:after="0" w:line="276" w:lineRule="auto"/>
        <w:ind w:left="1418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dyskusja</w:t>
      </w:r>
    </w:p>
    <w:p w14:paraId="75476C83" w14:textId="77777777" w:rsidR="009B2364" w:rsidRPr="009B2364" w:rsidRDefault="009B2364" w:rsidP="0045318F">
      <w:pPr>
        <w:numPr>
          <w:ilvl w:val="2"/>
          <w:numId w:val="4"/>
        </w:numPr>
        <w:tabs>
          <w:tab w:val="num" w:pos="2340"/>
        </w:tabs>
        <w:spacing w:after="0" w:line="276" w:lineRule="auto"/>
        <w:ind w:left="1418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ustosunkowanie się projektodawców do pytań, wniosków, zastrzeżeń,</w:t>
      </w:r>
    </w:p>
    <w:p w14:paraId="501AC703" w14:textId="77777777" w:rsidR="009B2364" w:rsidRPr="009B2364" w:rsidRDefault="009B2364" w:rsidP="0045318F">
      <w:pPr>
        <w:numPr>
          <w:ilvl w:val="2"/>
          <w:numId w:val="4"/>
        </w:numPr>
        <w:tabs>
          <w:tab w:val="num" w:pos="2340"/>
        </w:tabs>
        <w:spacing w:after="0" w:line="276" w:lineRule="auto"/>
        <w:ind w:left="1418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podjęcie uchwały przez głosowanie.</w:t>
      </w:r>
    </w:p>
    <w:p w14:paraId="2E51ADCF" w14:textId="77777777" w:rsidR="009B2364" w:rsidRPr="009B2364" w:rsidRDefault="009B2364" w:rsidP="0045318F">
      <w:pPr>
        <w:numPr>
          <w:ilvl w:val="1"/>
          <w:numId w:val="4"/>
        </w:numPr>
        <w:tabs>
          <w:tab w:val="clear" w:pos="1440"/>
        </w:tabs>
        <w:spacing w:after="0" w:line="276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Wnioski różne, wolne głosy.</w:t>
      </w:r>
    </w:p>
    <w:p w14:paraId="0E85B15F" w14:textId="77777777" w:rsidR="009B2364" w:rsidRPr="009B2364" w:rsidRDefault="009B2364" w:rsidP="0045318F">
      <w:pPr>
        <w:numPr>
          <w:ilvl w:val="1"/>
          <w:numId w:val="4"/>
        </w:numPr>
        <w:tabs>
          <w:tab w:val="clear" w:pos="1440"/>
        </w:tabs>
        <w:spacing w:after="0" w:line="276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Uporządkowanie wniosków i głosów.</w:t>
      </w:r>
    </w:p>
    <w:p w14:paraId="39F254D1" w14:textId="77777777" w:rsidR="009B2364" w:rsidRPr="009B2364" w:rsidRDefault="009B2364" w:rsidP="0045318F">
      <w:pPr>
        <w:numPr>
          <w:ilvl w:val="1"/>
          <w:numId w:val="4"/>
        </w:numPr>
        <w:tabs>
          <w:tab w:val="clear" w:pos="1440"/>
        </w:tabs>
        <w:spacing w:after="0" w:line="276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Podsumowanie obrad.</w:t>
      </w:r>
    </w:p>
    <w:p w14:paraId="321191B1" w14:textId="365264EE" w:rsidR="00D121FE" w:rsidRDefault="00D121FE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11F6D202" w14:textId="77777777" w:rsidR="00D121FE" w:rsidRPr="009B2364" w:rsidRDefault="00D121FE" w:rsidP="0045318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8D6B96" w14:textId="4BF797A9" w:rsidR="009B2364" w:rsidRPr="005B2C01" w:rsidRDefault="009B2364" w:rsidP="005B2C01">
      <w:pPr>
        <w:pStyle w:val="Nagwek3"/>
        <w:rPr>
          <w:rFonts w:ascii="Arial" w:eastAsia="Times New Roman" w:hAnsi="Arial" w:cs="Arial"/>
          <w:color w:val="auto"/>
          <w:sz w:val="28"/>
          <w:szCs w:val="28"/>
          <w:lang w:eastAsia="pl-PL"/>
        </w:rPr>
      </w:pPr>
      <w:r w:rsidRPr="005B2C01">
        <w:rPr>
          <w:rFonts w:ascii="Arial" w:eastAsia="Times New Roman" w:hAnsi="Arial" w:cs="Arial"/>
          <w:color w:val="auto"/>
          <w:sz w:val="28"/>
          <w:szCs w:val="28"/>
          <w:lang w:eastAsia="pl-PL"/>
        </w:rPr>
        <w:t>§ 5</w:t>
      </w:r>
      <w:r w:rsidR="00D121FE" w:rsidRPr="005B2C01">
        <w:rPr>
          <w:rFonts w:ascii="Arial" w:eastAsia="Times New Roman" w:hAnsi="Arial" w:cs="Arial"/>
          <w:color w:val="auto"/>
          <w:sz w:val="28"/>
          <w:szCs w:val="28"/>
          <w:lang w:eastAsia="pl-PL"/>
        </w:rPr>
        <w:br/>
      </w:r>
      <w:r w:rsidRPr="005B2C01">
        <w:rPr>
          <w:rFonts w:ascii="Arial" w:eastAsia="Times New Roman" w:hAnsi="Arial" w:cs="Arial"/>
          <w:color w:val="auto"/>
          <w:sz w:val="28"/>
          <w:szCs w:val="28"/>
          <w:lang w:eastAsia="pl-PL"/>
        </w:rPr>
        <w:t>Procedura przygotowywania i uchwalania decyzji i stanowisk przez Radę Pedagogiczną.</w:t>
      </w:r>
    </w:p>
    <w:p w14:paraId="0765538E" w14:textId="77777777" w:rsidR="009B2364" w:rsidRPr="009B2364" w:rsidRDefault="009B2364" w:rsidP="0045318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5431E04" w14:textId="77777777" w:rsidR="009B2364" w:rsidRPr="009B2364" w:rsidRDefault="009B2364" w:rsidP="0045318F">
      <w:pPr>
        <w:numPr>
          <w:ilvl w:val="0"/>
          <w:numId w:val="1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Przewodniczący prowadzi i przygotowuje zebrania Rady Pedagogicznej oraz jest odpowiedzialny za zawiadomienie wszystkich jej członków o terminie i porządku zebrania.</w:t>
      </w:r>
    </w:p>
    <w:p w14:paraId="0AE35879" w14:textId="77777777" w:rsidR="009B2364" w:rsidRPr="009B2364" w:rsidRDefault="009B2364" w:rsidP="0045318F">
      <w:pPr>
        <w:numPr>
          <w:ilvl w:val="0"/>
          <w:numId w:val="1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Posiedzenie plenarne Rady Pedagogicznej zwoływane jest przez przewodniczącego co najmniej na siedem dni przed datą posiedzenia.</w:t>
      </w:r>
    </w:p>
    <w:p w14:paraId="4EC5C557" w14:textId="77777777" w:rsidR="009B2364" w:rsidRPr="009B2364" w:rsidRDefault="009B2364" w:rsidP="0045318F">
      <w:pPr>
        <w:numPr>
          <w:ilvl w:val="0"/>
          <w:numId w:val="1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Każdy członek Rady Pedagogicznej przed głosowaniem ma możliwość zgłoszenia uwag i zastrzeżeń do projektowanych uchwał, jak również otrzymania wyjaśnień.</w:t>
      </w:r>
    </w:p>
    <w:p w14:paraId="14307AF7" w14:textId="77777777" w:rsidR="009B2364" w:rsidRPr="009B2364" w:rsidRDefault="009B2364" w:rsidP="0045318F">
      <w:pPr>
        <w:spacing w:after="0" w:line="276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 xml:space="preserve">4.  Każdy członek Rady ma prawo zgłosić określoną sprawę do porządku obrad. Włączenie nowego zagadnienia do porządku obrad wymaga głosowania. </w:t>
      </w:r>
    </w:p>
    <w:p w14:paraId="22EA1FD6" w14:textId="77777777" w:rsidR="009B2364" w:rsidRPr="009B2364" w:rsidRDefault="009B2364" w:rsidP="0045318F">
      <w:pPr>
        <w:spacing w:after="0" w:line="276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 xml:space="preserve">5. Uchwały Rady Pedagogicznej zapadają zwykłą większością głosów w obecności 1/2 jej członków. </w:t>
      </w:r>
    </w:p>
    <w:p w14:paraId="0AD420DF" w14:textId="77777777" w:rsidR="009B2364" w:rsidRPr="009B2364" w:rsidRDefault="009B2364" w:rsidP="0045318F">
      <w:pPr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Dyrektor poradni wstrzymuje wykonanie uchwał niezgodnych z przepisami prawa. O wstrzymaniu uchwały Dyrektor niezwłocznie powiadamia organ prowadzący poradnię oraz organ sprawujący nadzór pedagogiczny.</w:t>
      </w:r>
      <w:r w:rsidRPr="009B23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Organ sprawujący nadzór pedagogiczny w porozumieniu z organem prowadzącym uchyla uchwałę w razie stwierdzenia jej niezgodności z przepisami prawa. Rozstrzygnięcie organu sprawującego nadzór pedagogiczny jest ostateczne.</w:t>
      </w:r>
    </w:p>
    <w:p w14:paraId="06FDD379" w14:textId="77777777" w:rsidR="009B2364" w:rsidRPr="009B2364" w:rsidRDefault="009B2364" w:rsidP="0045318F">
      <w:pPr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Głosowanie:</w:t>
      </w:r>
    </w:p>
    <w:p w14:paraId="52A66EDF" w14:textId="77777777" w:rsidR="009B2364" w:rsidRPr="009B2364" w:rsidRDefault="009B2364" w:rsidP="0045318F">
      <w:pPr>
        <w:numPr>
          <w:ilvl w:val="1"/>
          <w:numId w:val="1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jawne odbywa się poprzez podniesienie ręki;</w:t>
      </w:r>
    </w:p>
    <w:p w14:paraId="55F83767" w14:textId="77777777" w:rsidR="009B2364" w:rsidRPr="009B2364" w:rsidRDefault="009B2364" w:rsidP="0045318F">
      <w:pPr>
        <w:numPr>
          <w:ilvl w:val="1"/>
          <w:numId w:val="1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 xml:space="preserve">tajne prowadzi się za pomocą ostemplowanych kart. </w:t>
      </w:r>
    </w:p>
    <w:p w14:paraId="2E7254D1" w14:textId="77777777" w:rsidR="009B2364" w:rsidRPr="009B2364" w:rsidRDefault="009B2364" w:rsidP="0045318F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 xml:space="preserve">Aby przeprowadzić głosowanie tajne, rada pedagogiczna wybiera każdorazowo trzyosobową   </w:t>
      </w:r>
      <w:r w:rsidRPr="009B236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komisję skrutacyjną. Zadaniem tej Komisji jest opracowanie zasad dotyczących głosowania i przedstawienie ich do zaakceptowania Radzie Pedagogicznej. Z przeprowadzonego głosowania Komisja Skrutacyjna sporządza protokół. </w:t>
      </w:r>
    </w:p>
    <w:p w14:paraId="732CAD11" w14:textId="77777777" w:rsidR="009B2364" w:rsidRPr="009B2364" w:rsidRDefault="009B2364" w:rsidP="0045318F">
      <w:pPr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 xml:space="preserve">W głosowaniu tajnym podejmowane są uchwały dotyczące  spraw personalnych lub na wniosek członka rady pedagogicznej, przyjęty w głosowaniu jawnym. </w:t>
      </w:r>
    </w:p>
    <w:p w14:paraId="13F84889" w14:textId="77777777" w:rsidR="009B2364" w:rsidRPr="009B2364" w:rsidRDefault="009B2364" w:rsidP="0045318F">
      <w:pPr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Osoby zaproszone, nie będące członkami Rady, mają jedynie głos doradczy.</w:t>
      </w:r>
    </w:p>
    <w:p w14:paraId="37035DDA" w14:textId="77777777" w:rsidR="009B2364" w:rsidRPr="009B2364" w:rsidRDefault="009B2364" w:rsidP="0045318F">
      <w:pPr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 xml:space="preserve"> Członek Rady Pedagogicznej może wnieść zastrzeżenia co do postanowień uchwały zapadłej wbrew jego głosowi i treść zastrzeżenia zgłosić do protokołu.</w:t>
      </w:r>
    </w:p>
    <w:p w14:paraId="173442DF" w14:textId="45B9D910" w:rsidR="009B2364" w:rsidRPr="009B2364" w:rsidRDefault="009B2364" w:rsidP="0045318F">
      <w:pPr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 xml:space="preserve"> Członek Rady Pedagogicznej uznający jakiekolwiek zarządzenie dyrektora poradni (lub jego  zastępcy) za niezgodne z dobrem placówki, ma prawo przedstawić swoje stanowisko w tej sprawie na najbliższym posiedzeniu Rady Pedagogicznej.</w:t>
      </w:r>
    </w:p>
    <w:p w14:paraId="4AF63436" w14:textId="77777777" w:rsidR="009B2364" w:rsidRPr="009B2364" w:rsidRDefault="009B2364" w:rsidP="0045318F">
      <w:pP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2A1B90" w14:textId="479E87F7" w:rsidR="009B2364" w:rsidRPr="005B2C01" w:rsidRDefault="009B2364" w:rsidP="005B2C01">
      <w:pPr>
        <w:pStyle w:val="Nagwek3"/>
        <w:rPr>
          <w:rFonts w:ascii="Arial" w:eastAsia="Times New Roman" w:hAnsi="Arial" w:cs="Arial"/>
          <w:color w:val="auto"/>
          <w:sz w:val="28"/>
          <w:szCs w:val="28"/>
          <w:lang w:eastAsia="pl-PL"/>
        </w:rPr>
      </w:pPr>
      <w:r w:rsidRPr="005B2C01">
        <w:rPr>
          <w:rFonts w:ascii="Arial" w:eastAsia="Times New Roman" w:hAnsi="Arial" w:cs="Arial"/>
          <w:color w:val="auto"/>
          <w:sz w:val="28"/>
          <w:szCs w:val="28"/>
          <w:lang w:eastAsia="pl-PL"/>
        </w:rPr>
        <w:t xml:space="preserve">§ 6 </w:t>
      </w:r>
      <w:r w:rsidRPr="005B2C01">
        <w:rPr>
          <w:rFonts w:ascii="Arial" w:eastAsia="Times New Roman" w:hAnsi="Arial" w:cs="Arial"/>
          <w:color w:val="auto"/>
          <w:sz w:val="28"/>
          <w:szCs w:val="28"/>
          <w:lang w:eastAsia="pl-PL"/>
        </w:rPr>
        <w:br/>
        <w:t xml:space="preserve">Tryb wyłaniania przedstawiciela Rady Pedagogicznej.  </w:t>
      </w:r>
    </w:p>
    <w:p w14:paraId="5F704910" w14:textId="77777777" w:rsidR="009B2364" w:rsidRPr="009B2364" w:rsidRDefault="009B2364" w:rsidP="0045318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1AFDE6D" w14:textId="2F17BB4F" w:rsidR="009B2364" w:rsidRPr="009B2364" w:rsidRDefault="009B2364" w:rsidP="0045318F">
      <w:pPr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Rada pedagogiczna wyłania swoich przedstawicieli w głosowaniu tajnym zgodnie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2364">
        <w:rPr>
          <w:rFonts w:ascii="Arial" w:eastAsia="Times New Roman" w:hAnsi="Arial" w:cs="Arial"/>
          <w:sz w:val="24"/>
          <w:szCs w:val="24"/>
          <w:lang w:eastAsia="pl-PL"/>
        </w:rPr>
        <w:t xml:space="preserve">z zasadami obowiązującego prawa.  </w:t>
      </w:r>
    </w:p>
    <w:p w14:paraId="02F4DFDB" w14:textId="77777777" w:rsidR="009B2364" w:rsidRPr="009B2364" w:rsidRDefault="009B2364" w:rsidP="0045318F">
      <w:pPr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Do przeprowadzenia wyboru przedstawicieli rady pedagogicznej powołuje się trzyosobową komisję skrutacyjną. </w:t>
      </w:r>
    </w:p>
    <w:p w14:paraId="073C8989" w14:textId="77777777" w:rsidR="009B2364" w:rsidRPr="009B2364" w:rsidRDefault="009B2364" w:rsidP="0045318F">
      <w:pPr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 xml:space="preserve">W skład komisji skrutacyjnej nie mogą wchodzić osoby kandydujące. </w:t>
      </w:r>
    </w:p>
    <w:p w14:paraId="3875105C" w14:textId="77777777" w:rsidR="009B2364" w:rsidRPr="009B2364" w:rsidRDefault="009B2364" w:rsidP="0045318F">
      <w:pPr>
        <w:numPr>
          <w:ilvl w:val="1"/>
          <w:numId w:val="14"/>
        </w:numPr>
        <w:autoSpaceDE w:val="0"/>
        <w:autoSpaceDN w:val="0"/>
        <w:adjustRightInd w:val="0"/>
        <w:spacing w:before="120"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 xml:space="preserve">Kandydaci zgłaszani są wyłącznie za ich zgodą.   </w:t>
      </w:r>
    </w:p>
    <w:p w14:paraId="7E015DBE" w14:textId="77777777" w:rsidR="009B2364" w:rsidRPr="009B2364" w:rsidRDefault="009B2364" w:rsidP="0045318F">
      <w:pPr>
        <w:numPr>
          <w:ilvl w:val="1"/>
          <w:numId w:val="14"/>
        </w:numPr>
        <w:autoSpaceDE w:val="0"/>
        <w:autoSpaceDN w:val="0"/>
        <w:adjustRightInd w:val="0"/>
        <w:spacing w:before="120"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 xml:space="preserve">Każdy nauczyciel ma prawo zgłosić swoją kandydaturę. </w:t>
      </w:r>
    </w:p>
    <w:p w14:paraId="15764C1F" w14:textId="77777777" w:rsidR="009B2364" w:rsidRPr="009B2364" w:rsidRDefault="009B2364" w:rsidP="0045318F">
      <w:pPr>
        <w:numPr>
          <w:ilvl w:val="1"/>
          <w:numId w:val="14"/>
        </w:numPr>
        <w:autoSpaceDE w:val="0"/>
        <w:autoSpaceDN w:val="0"/>
        <w:adjustRightInd w:val="0"/>
        <w:spacing w:before="120"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Przedstawicielami rady zostają osoby, które uzyskały największą ilość głosów.</w:t>
      </w:r>
    </w:p>
    <w:p w14:paraId="7652EBBE" w14:textId="77777777" w:rsidR="009B2364" w:rsidRPr="009B2364" w:rsidRDefault="009B2364" w:rsidP="0045318F">
      <w:pPr>
        <w:numPr>
          <w:ilvl w:val="1"/>
          <w:numId w:val="14"/>
        </w:numPr>
        <w:autoSpaceDE w:val="0"/>
        <w:autoSpaceDN w:val="0"/>
        <w:adjustRightInd w:val="0"/>
        <w:spacing w:before="120"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 xml:space="preserve">Nauczyciele reprezentujący Radę Pedagogiczną w innych organach lub komisjach </w:t>
      </w:r>
      <w:r w:rsidRPr="009B2364">
        <w:rPr>
          <w:rFonts w:ascii="Arial" w:eastAsia="Times New Roman" w:hAnsi="Arial" w:cs="Arial"/>
          <w:bCs/>
          <w:sz w:val="24"/>
          <w:szCs w:val="24"/>
          <w:lang w:eastAsia="pl-PL"/>
        </w:rPr>
        <w:t>są zobowiązani do reprezen</w:t>
      </w:r>
      <w:r w:rsidRPr="009B2364">
        <w:rPr>
          <w:rFonts w:ascii="Arial" w:eastAsia="Times New Roman" w:hAnsi="Arial" w:cs="Arial"/>
          <w:bCs/>
          <w:sz w:val="24"/>
          <w:szCs w:val="24"/>
          <w:lang w:eastAsia="pl-PL"/>
        </w:rPr>
        <w:softHyphen/>
        <w:t>towania na jej forum opinii uzyskiwanych podczas plenarnych posiedzeń Rady Pedagogicznej.</w:t>
      </w:r>
      <w:r w:rsidRPr="009B23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62AD7D9" w14:textId="77777777" w:rsidR="009B2364" w:rsidRPr="009B2364" w:rsidRDefault="009B2364" w:rsidP="0045318F">
      <w:pP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A79B8B" w14:textId="77777777" w:rsidR="009B2364" w:rsidRPr="009B2364" w:rsidRDefault="009B2364" w:rsidP="0045318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CE0781" w14:textId="27D2F77B" w:rsidR="009B2364" w:rsidRPr="005B2C01" w:rsidRDefault="009B2364" w:rsidP="005B2C01">
      <w:pPr>
        <w:pStyle w:val="Nagwek3"/>
        <w:rPr>
          <w:rFonts w:ascii="Arial" w:eastAsia="Times New Roman" w:hAnsi="Arial" w:cs="Arial"/>
          <w:bCs/>
          <w:color w:val="auto"/>
          <w:sz w:val="28"/>
          <w:szCs w:val="28"/>
          <w:lang w:eastAsia="pl-PL"/>
        </w:rPr>
      </w:pPr>
      <w:r w:rsidRPr="005B2C01">
        <w:rPr>
          <w:rFonts w:ascii="Arial" w:eastAsia="Times New Roman" w:hAnsi="Arial" w:cs="Arial"/>
          <w:bCs/>
          <w:color w:val="auto"/>
          <w:sz w:val="28"/>
          <w:szCs w:val="28"/>
          <w:lang w:eastAsia="pl-PL"/>
        </w:rPr>
        <w:t xml:space="preserve">§ 7 </w:t>
      </w:r>
      <w:r w:rsidRPr="005B2C01">
        <w:rPr>
          <w:rFonts w:ascii="Arial" w:eastAsia="Times New Roman" w:hAnsi="Arial" w:cs="Arial"/>
          <w:bCs/>
          <w:color w:val="auto"/>
          <w:sz w:val="28"/>
          <w:szCs w:val="28"/>
          <w:lang w:eastAsia="pl-PL"/>
        </w:rPr>
        <w:br/>
        <w:t>Protokołowanie obrad Rady Pedagogicznej.</w:t>
      </w:r>
    </w:p>
    <w:p w14:paraId="400297AF" w14:textId="77777777" w:rsidR="009B2364" w:rsidRPr="009B2364" w:rsidRDefault="009B2364" w:rsidP="0045318F">
      <w:pPr>
        <w:spacing w:after="0" w:line="276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81FAC7" w14:textId="77777777" w:rsidR="009B2364" w:rsidRPr="009B2364" w:rsidRDefault="009B2364" w:rsidP="0045318F">
      <w:pPr>
        <w:numPr>
          <w:ilvl w:val="0"/>
          <w:numId w:val="16"/>
        </w:numP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Z zebrania Rady Pedagogicznej sporządza się protokół oraz listę obecności.</w:t>
      </w:r>
    </w:p>
    <w:p w14:paraId="1B7E74D8" w14:textId="77777777" w:rsidR="009B2364" w:rsidRPr="009B2364" w:rsidRDefault="009B2364" w:rsidP="0045318F">
      <w:pPr>
        <w:numPr>
          <w:ilvl w:val="0"/>
          <w:numId w:val="16"/>
        </w:numP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Członkowie Rady Pedagogicznej dokumentują swój udział na zebraniu podpisem na liście obecności.</w:t>
      </w:r>
    </w:p>
    <w:p w14:paraId="5D55400F" w14:textId="77777777" w:rsidR="009B2364" w:rsidRPr="009B2364" w:rsidRDefault="009B2364" w:rsidP="0045318F">
      <w:pPr>
        <w:numPr>
          <w:ilvl w:val="0"/>
          <w:numId w:val="16"/>
        </w:numP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Protokoły Rady Pedagogicznej sporządza protokolant wyznaczany spośród członków Rady Pedagogicznej.</w:t>
      </w:r>
    </w:p>
    <w:p w14:paraId="2A876521" w14:textId="77777777" w:rsidR="009B2364" w:rsidRPr="009B2364" w:rsidRDefault="009B2364" w:rsidP="0045318F">
      <w:pPr>
        <w:numPr>
          <w:ilvl w:val="0"/>
          <w:numId w:val="16"/>
        </w:numP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Protokół  w zależności od typu zebrania powinien być sporządzony w  terminie 10 do 14 dni od zebrania Rady Pedagogicznej.</w:t>
      </w:r>
    </w:p>
    <w:p w14:paraId="273F691F" w14:textId="77777777" w:rsidR="009B2364" w:rsidRPr="009B2364" w:rsidRDefault="009B2364" w:rsidP="0045318F">
      <w:pPr>
        <w:numPr>
          <w:ilvl w:val="0"/>
          <w:numId w:val="16"/>
        </w:numP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Dopuszcza się możliwość nagrywania przebiegu zebrań Rady Pedagogicznej wyłącznie do celów technicznych</w:t>
      </w:r>
    </w:p>
    <w:p w14:paraId="46B0A4B3" w14:textId="77777777" w:rsidR="009B2364" w:rsidRPr="009B2364" w:rsidRDefault="009B2364" w:rsidP="0045318F">
      <w:pPr>
        <w:numPr>
          <w:ilvl w:val="0"/>
          <w:numId w:val="16"/>
        </w:numP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 xml:space="preserve">Z zebrań Rady Pedagogicznej sporządza się protokół w wersji elektronicznej oraz w formie wydruku. </w:t>
      </w:r>
    </w:p>
    <w:p w14:paraId="01AB4A16" w14:textId="77777777" w:rsidR="009B2364" w:rsidRPr="009B2364" w:rsidRDefault="009B2364" w:rsidP="0045318F">
      <w:pPr>
        <w:numPr>
          <w:ilvl w:val="0"/>
          <w:numId w:val="16"/>
        </w:numP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Po sporządzeniu protokołu nagranie ulega zniszczeniu w obecności protokolanta.</w:t>
      </w:r>
    </w:p>
    <w:p w14:paraId="2345E66A" w14:textId="77777777" w:rsidR="009B2364" w:rsidRPr="009B2364" w:rsidRDefault="009B2364" w:rsidP="0045318F">
      <w:pPr>
        <w:numPr>
          <w:ilvl w:val="0"/>
          <w:numId w:val="16"/>
        </w:numP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Protokoły przechowywane są w formie elektronicznej i papierowej bindowanej po zakończeniu roku szkolnego.</w:t>
      </w:r>
    </w:p>
    <w:p w14:paraId="4BA541BB" w14:textId="77777777" w:rsidR="009B2364" w:rsidRPr="009B2364" w:rsidRDefault="009B2364" w:rsidP="0045318F">
      <w:pPr>
        <w:numPr>
          <w:ilvl w:val="0"/>
          <w:numId w:val="16"/>
        </w:numP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Każdy uczestnik zebrania ma obowiązek zapoznania się z protokołem poprzedniego zebrania. Protokół udostępniony jest w miejscu i terminie wskazanym przez Przewodniczącego Rady Pedagogicznej.</w:t>
      </w:r>
    </w:p>
    <w:p w14:paraId="1DD78FE2" w14:textId="77777777" w:rsidR="009B2364" w:rsidRPr="009B2364" w:rsidRDefault="009B2364" w:rsidP="0045318F">
      <w:pPr>
        <w:numPr>
          <w:ilvl w:val="0"/>
          <w:numId w:val="16"/>
        </w:numP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Przyjęcie protokołu z poprzedniego zebrania odbywa się na kolejnym zebraniu Rady Pedagogicznej poprzez złożenie podpisów przez jej członków.</w:t>
      </w:r>
    </w:p>
    <w:p w14:paraId="71B7889F" w14:textId="77777777" w:rsidR="009B2364" w:rsidRPr="009B2364" w:rsidRDefault="009B2364" w:rsidP="0045318F">
      <w:pPr>
        <w:numPr>
          <w:ilvl w:val="0"/>
          <w:numId w:val="16"/>
        </w:numPr>
        <w:tabs>
          <w:tab w:val="num" w:pos="426"/>
        </w:tabs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 xml:space="preserve">Każdy członek Rady Pedagogicznej ma prawo do wniesienia poprawek do protokołu w przypadku niezgodności. </w:t>
      </w:r>
    </w:p>
    <w:p w14:paraId="29012C75" w14:textId="77777777" w:rsidR="009B2364" w:rsidRPr="009B2364" w:rsidRDefault="009B2364" w:rsidP="0045318F">
      <w:pPr>
        <w:numPr>
          <w:ilvl w:val="0"/>
          <w:numId w:val="16"/>
        </w:numPr>
        <w:tabs>
          <w:tab w:val="num" w:pos="284"/>
        </w:tabs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Przyjęte przez Radę Pedagogiczną poprawki i uzupełnienia do protokołu z poprzedniego zebrania umieszcza się w protokole zebrania, na którym poprawki i uzupełnienia zostały przyjęte.</w:t>
      </w:r>
    </w:p>
    <w:p w14:paraId="2D133F2D" w14:textId="77777777" w:rsidR="009B2364" w:rsidRPr="009B2364" w:rsidRDefault="009B2364" w:rsidP="0045318F">
      <w:pPr>
        <w:numPr>
          <w:ilvl w:val="0"/>
          <w:numId w:val="16"/>
        </w:numPr>
        <w:tabs>
          <w:tab w:val="num" w:pos="284"/>
        </w:tabs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Poprawki i uzupełnienia do protokołu umieszcza wyłącznie protokolant.</w:t>
      </w:r>
    </w:p>
    <w:p w14:paraId="566B5D70" w14:textId="5502DFC1" w:rsidR="009B2364" w:rsidRPr="009B2364" w:rsidRDefault="009B2364" w:rsidP="0045318F">
      <w:pPr>
        <w:numPr>
          <w:ilvl w:val="0"/>
          <w:numId w:val="16"/>
        </w:numPr>
        <w:tabs>
          <w:tab w:val="num" w:pos="284"/>
        </w:tabs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W zapisie treści obrad stosuje się protokołowanie uproszczone. Oznacza to, że nie notuje się szczegółowego przebiegu dyskusji, a jedynie ustalenia wynikłe z tej dyskusji. („Po dyskusji, na  podstawie głosowania jawnego, ustalono, że</w:t>
      </w:r>
      <w:r w:rsidR="00547115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9B2364">
        <w:rPr>
          <w:rFonts w:ascii="Arial" w:eastAsia="Times New Roman" w:hAnsi="Arial" w:cs="Arial"/>
          <w:sz w:val="24"/>
          <w:szCs w:val="24"/>
          <w:lang w:eastAsia="pl-PL"/>
        </w:rPr>
        <w:t xml:space="preserve"> Wynik głosowania:</w:t>
      </w:r>
      <w:r w:rsidR="005471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2364">
        <w:rPr>
          <w:rFonts w:ascii="Arial" w:eastAsia="Times New Roman" w:hAnsi="Arial" w:cs="Arial"/>
          <w:sz w:val="24"/>
          <w:szCs w:val="24"/>
          <w:lang w:eastAsia="pl-PL"/>
        </w:rPr>
        <w:t>osób „za”,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2364">
        <w:rPr>
          <w:rFonts w:ascii="Arial" w:eastAsia="Times New Roman" w:hAnsi="Arial" w:cs="Arial"/>
          <w:sz w:val="24"/>
          <w:szCs w:val="24"/>
          <w:lang w:eastAsia="pl-PL"/>
        </w:rPr>
        <w:t xml:space="preserve">osób „przeciw”, osób wstrzymało się od głosu.”). Głos w dyskusji, na </w:t>
      </w:r>
      <w:r w:rsidRPr="009B236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życzenie przewodniczącego  lub nauczyciela zabierającego głos w dyskusji, będzie zaprotokołowany.</w:t>
      </w:r>
    </w:p>
    <w:p w14:paraId="6FEC8573" w14:textId="77777777" w:rsidR="009B2364" w:rsidRPr="009B2364" w:rsidRDefault="009B2364" w:rsidP="0045318F">
      <w:pPr>
        <w:numPr>
          <w:ilvl w:val="0"/>
          <w:numId w:val="16"/>
        </w:numPr>
        <w:tabs>
          <w:tab w:val="num" w:pos="284"/>
        </w:tabs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Za wiarygodność treści protokołu odpowiada protokolant.</w:t>
      </w:r>
    </w:p>
    <w:p w14:paraId="5FC87EF7" w14:textId="77777777" w:rsidR="009B2364" w:rsidRPr="009B2364" w:rsidRDefault="009B2364" w:rsidP="0045318F">
      <w:pPr>
        <w:tabs>
          <w:tab w:val="num" w:pos="284"/>
        </w:tabs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363365" w14:textId="636D00F9" w:rsidR="009B2364" w:rsidRPr="005B2C01" w:rsidRDefault="009B2364" w:rsidP="005B2C01">
      <w:pPr>
        <w:pStyle w:val="Nagwek3"/>
        <w:rPr>
          <w:rFonts w:ascii="Arial" w:eastAsia="Times New Roman" w:hAnsi="Arial" w:cs="Arial"/>
          <w:bCs/>
          <w:color w:val="auto"/>
          <w:sz w:val="28"/>
          <w:szCs w:val="28"/>
          <w:lang w:eastAsia="pl-PL"/>
        </w:rPr>
      </w:pPr>
      <w:r w:rsidRPr="005B2C01">
        <w:rPr>
          <w:rFonts w:ascii="Arial" w:eastAsia="Times New Roman" w:hAnsi="Arial" w:cs="Arial"/>
          <w:bCs/>
          <w:color w:val="auto"/>
          <w:sz w:val="28"/>
          <w:szCs w:val="28"/>
          <w:lang w:eastAsia="pl-PL"/>
        </w:rPr>
        <w:t xml:space="preserve">§ 8 </w:t>
      </w:r>
      <w:r w:rsidRPr="005B2C01">
        <w:rPr>
          <w:rFonts w:ascii="Arial" w:eastAsia="Times New Roman" w:hAnsi="Arial" w:cs="Arial"/>
          <w:bCs/>
          <w:color w:val="auto"/>
          <w:sz w:val="28"/>
          <w:szCs w:val="28"/>
          <w:lang w:eastAsia="pl-PL"/>
        </w:rPr>
        <w:br/>
        <w:t>Postanowienia końcowe</w:t>
      </w:r>
    </w:p>
    <w:p w14:paraId="715E7E95" w14:textId="77777777" w:rsidR="009B2364" w:rsidRPr="009B2364" w:rsidRDefault="009B2364" w:rsidP="0045318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2B129D" w14:textId="77777777" w:rsidR="009B2364" w:rsidRPr="009B2364" w:rsidRDefault="009B2364" w:rsidP="0045318F">
      <w:pPr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Regulamin wchodzi w życie z dniem 25.10.2018r.</w:t>
      </w:r>
    </w:p>
    <w:p w14:paraId="7C75EDDE" w14:textId="77777777" w:rsidR="009B2364" w:rsidRPr="009B2364" w:rsidRDefault="009B2364" w:rsidP="0045318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Rada Pedagogiczna po opracowaniu regulaminu działania przyjmuje go w drodze uchwały.</w:t>
      </w:r>
    </w:p>
    <w:p w14:paraId="53335FDF" w14:textId="77777777" w:rsidR="009B2364" w:rsidRPr="009B2364" w:rsidRDefault="009B2364" w:rsidP="0045318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Nowelizację regulaminu działania Rady Pedagogicznej wprowadza się aneksem w drodze uchwały.</w:t>
      </w:r>
    </w:p>
    <w:p w14:paraId="74F1E286" w14:textId="77777777" w:rsidR="009B2364" w:rsidRPr="009B2364" w:rsidRDefault="009B2364" w:rsidP="0045318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Nowelizacja regulaminu może polegać na uchyleniu, zmianie lub uzupełnieniu dotychczasowych zapisów.</w:t>
      </w:r>
    </w:p>
    <w:p w14:paraId="7E8C19D3" w14:textId="77777777" w:rsidR="009B2364" w:rsidRPr="009B2364" w:rsidRDefault="009B2364" w:rsidP="0045318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Jeżeli liczba zmian w regulaminie działania Rady Pedagogicznej jest znaczna, przewodniczący opracowuje i przedkłada Radzie Pedagogicznej tekst jednolity.</w:t>
      </w:r>
    </w:p>
    <w:p w14:paraId="5FC7AA43" w14:textId="77777777" w:rsidR="009B2364" w:rsidRPr="009B2364" w:rsidRDefault="009B2364" w:rsidP="0045318F">
      <w:pPr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2364">
        <w:rPr>
          <w:rFonts w:ascii="Arial" w:eastAsia="Times New Roman" w:hAnsi="Arial" w:cs="Arial"/>
          <w:sz w:val="24"/>
          <w:szCs w:val="24"/>
          <w:lang w:eastAsia="pl-PL"/>
        </w:rPr>
        <w:t>Sprawy nie ujęte w niniejszym regulaminie regulują akty wyższego rzędu.</w:t>
      </w:r>
    </w:p>
    <w:p w14:paraId="249AEAAB" w14:textId="77777777" w:rsidR="00AE03CC" w:rsidRDefault="00AE03CC"/>
    <w:sectPr w:rsidR="00AE03C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021" w:right="1021" w:bottom="102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EB0F7" w14:textId="77777777" w:rsidR="002B3B8C" w:rsidRDefault="002B3B8C">
      <w:pPr>
        <w:spacing w:after="0" w:line="240" w:lineRule="auto"/>
      </w:pPr>
      <w:r>
        <w:separator/>
      </w:r>
    </w:p>
  </w:endnote>
  <w:endnote w:type="continuationSeparator" w:id="0">
    <w:p w14:paraId="73D53D5A" w14:textId="77777777" w:rsidR="002B3B8C" w:rsidRDefault="002B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A0EB" w14:textId="77777777" w:rsidR="0042131A" w:rsidRDefault="00451A9D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14:paraId="24F83B41" w14:textId="77777777" w:rsidR="0042131A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7BA0" w14:textId="77777777" w:rsidR="005E4CEF" w:rsidRDefault="00451A9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6EC5CD3" w14:textId="77777777" w:rsidR="0042131A" w:rsidRDefault="00000000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3DF5" w14:textId="77777777" w:rsidR="002B3B8C" w:rsidRDefault="002B3B8C">
      <w:pPr>
        <w:spacing w:after="0" w:line="240" w:lineRule="auto"/>
      </w:pPr>
      <w:r>
        <w:separator/>
      </w:r>
    </w:p>
  </w:footnote>
  <w:footnote w:type="continuationSeparator" w:id="0">
    <w:p w14:paraId="20973FBA" w14:textId="77777777" w:rsidR="002B3B8C" w:rsidRDefault="002B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6C64" w14:textId="77777777" w:rsidR="0042131A" w:rsidRDefault="00451A9D">
    <w:pPr>
      <w:pStyle w:val="Nagwek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14:paraId="060F05CF" w14:textId="77777777" w:rsidR="0042131A" w:rsidRDefault="0000000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4FAE" w14:textId="77777777" w:rsidR="0042131A" w:rsidRDefault="00000000" w:rsidP="005E4CEF">
    <w:pPr>
      <w:pStyle w:val="Nagwek"/>
      <w:framePr w:wrap="around" w:vAnchor="text" w:hAnchor="margin" w:xAlign="right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D6B"/>
    <w:multiLevelType w:val="hybridMultilevel"/>
    <w:tmpl w:val="79D41B06"/>
    <w:lvl w:ilvl="0" w:tplc="17F43C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E5659"/>
    <w:multiLevelType w:val="hybridMultilevel"/>
    <w:tmpl w:val="D48ED44E"/>
    <w:lvl w:ilvl="0" w:tplc="C3DA24A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F3031"/>
    <w:multiLevelType w:val="hybridMultilevel"/>
    <w:tmpl w:val="E848B070"/>
    <w:lvl w:ilvl="0" w:tplc="611620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B0D50"/>
    <w:multiLevelType w:val="hybridMultilevel"/>
    <w:tmpl w:val="CBC4953C"/>
    <w:lvl w:ilvl="0" w:tplc="18F0228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596E72"/>
    <w:multiLevelType w:val="hybridMultilevel"/>
    <w:tmpl w:val="E168EB2C"/>
    <w:lvl w:ilvl="0" w:tplc="BED0CAE2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BA88A896">
      <w:start w:val="13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641E7D"/>
    <w:multiLevelType w:val="hybridMultilevel"/>
    <w:tmpl w:val="F1585736"/>
    <w:lvl w:ilvl="0" w:tplc="47EA6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F6D28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781AF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A78C582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2461D2"/>
    <w:multiLevelType w:val="hybridMultilevel"/>
    <w:tmpl w:val="EDCEAE7E"/>
    <w:lvl w:ilvl="0" w:tplc="0AC0A7C4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D83EB5"/>
    <w:multiLevelType w:val="hybridMultilevel"/>
    <w:tmpl w:val="F8AEBC2C"/>
    <w:lvl w:ilvl="0" w:tplc="95F8C484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E36B38"/>
    <w:multiLevelType w:val="multilevel"/>
    <w:tmpl w:val="F954A2B8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50" w:hanging="340"/>
      </w:pPr>
      <w:rPr>
        <w:rFonts w:hint="default"/>
      </w:rPr>
    </w:lvl>
    <w:lvl w:ilvl="3">
      <w:start w:val="10"/>
      <w:numFmt w:val="decimal"/>
      <w:lvlText w:val="%4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hint="default"/>
      </w:rPr>
    </w:lvl>
  </w:abstractNum>
  <w:abstractNum w:abstractNumId="9" w15:restartNumberingAfterBreak="0">
    <w:nsid w:val="5AF649EB"/>
    <w:multiLevelType w:val="hybridMultilevel"/>
    <w:tmpl w:val="3B8A81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631D0E"/>
    <w:multiLevelType w:val="hybridMultilevel"/>
    <w:tmpl w:val="2C30AD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546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9642AE"/>
    <w:multiLevelType w:val="hybridMultilevel"/>
    <w:tmpl w:val="529CA76A"/>
    <w:lvl w:ilvl="0" w:tplc="AE72E2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D0CAE2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D23E65"/>
    <w:multiLevelType w:val="hybridMultilevel"/>
    <w:tmpl w:val="3B8CDF30"/>
    <w:lvl w:ilvl="0" w:tplc="2376BD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2CEEAB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92676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831B19"/>
    <w:multiLevelType w:val="hybridMultilevel"/>
    <w:tmpl w:val="F27069A6"/>
    <w:lvl w:ilvl="0" w:tplc="AE72E2C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3857E7"/>
    <w:multiLevelType w:val="multilevel"/>
    <w:tmpl w:val="648A8CBA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50" w:hanging="340"/>
      </w:pPr>
      <w:rPr>
        <w:rFonts w:hint="default"/>
      </w:rPr>
    </w:lvl>
    <w:lvl w:ilvl="3">
      <w:start w:val="10"/>
      <w:numFmt w:val="decimal"/>
      <w:lvlText w:val="%4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hint="default"/>
      </w:rPr>
    </w:lvl>
  </w:abstractNum>
  <w:abstractNum w:abstractNumId="15" w15:restartNumberingAfterBreak="0">
    <w:nsid w:val="6DE37537"/>
    <w:multiLevelType w:val="hybridMultilevel"/>
    <w:tmpl w:val="1CFAED00"/>
    <w:lvl w:ilvl="0" w:tplc="86EA243E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D30816A">
      <w:numFmt w:val="bullet"/>
      <w:lvlText w:val="•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2724839">
    <w:abstractNumId w:val="5"/>
  </w:num>
  <w:num w:numId="2" w16cid:durableId="161315696">
    <w:abstractNumId w:val="13"/>
  </w:num>
  <w:num w:numId="3" w16cid:durableId="517039521">
    <w:abstractNumId w:val="9"/>
  </w:num>
  <w:num w:numId="4" w16cid:durableId="751315242">
    <w:abstractNumId w:val="11"/>
  </w:num>
  <w:num w:numId="5" w16cid:durableId="145174467">
    <w:abstractNumId w:val="8"/>
  </w:num>
  <w:num w:numId="6" w16cid:durableId="291257028">
    <w:abstractNumId w:val="12"/>
  </w:num>
  <w:num w:numId="7" w16cid:durableId="2072388163">
    <w:abstractNumId w:val="15"/>
  </w:num>
  <w:num w:numId="8" w16cid:durableId="2062897385">
    <w:abstractNumId w:val="6"/>
  </w:num>
  <w:num w:numId="9" w16cid:durableId="853694482">
    <w:abstractNumId w:val="0"/>
  </w:num>
  <w:num w:numId="10" w16cid:durableId="573857666">
    <w:abstractNumId w:val="7"/>
  </w:num>
  <w:num w:numId="11" w16cid:durableId="1858418669">
    <w:abstractNumId w:val="1"/>
  </w:num>
  <w:num w:numId="12" w16cid:durableId="220560321">
    <w:abstractNumId w:val="2"/>
  </w:num>
  <w:num w:numId="13" w16cid:durableId="1684742290">
    <w:abstractNumId w:val="3"/>
  </w:num>
  <w:num w:numId="14" w16cid:durableId="1775245350">
    <w:abstractNumId w:val="10"/>
  </w:num>
  <w:num w:numId="15" w16cid:durableId="217207135">
    <w:abstractNumId w:val="14"/>
  </w:num>
  <w:num w:numId="16" w16cid:durableId="516845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64"/>
    <w:rsid w:val="0021179C"/>
    <w:rsid w:val="00264008"/>
    <w:rsid w:val="002B3B8C"/>
    <w:rsid w:val="00451A9D"/>
    <w:rsid w:val="0045318F"/>
    <w:rsid w:val="00471E93"/>
    <w:rsid w:val="00547115"/>
    <w:rsid w:val="005B2C01"/>
    <w:rsid w:val="00754016"/>
    <w:rsid w:val="009B2364"/>
    <w:rsid w:val="00AE03CC"/>
    <w:rsid w:val="00D1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55A6"/>
  <w15:chartTrackingRefBased/>
  <w15:docId w15:val="{67743DCB-9B4B-469D-8387-55779182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2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23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21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23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23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B23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B23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2364"/>
  </w:style>
  <w:style w:type="character" w:customStyle="1" w:styleId="Nagwek1Znak">
    <w:name w:val="Nagłówek 1 Znak"/>
    <w:basedOn w:val="Domylnaczcionkaakapitu"/>
    <w:link w:val="Nagwek1"/>
    <w:uiPriority w:val="9"/>
    <w:rsid w:val="009B23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B23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121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1647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Majchrzak</dc:creator>
  <cp:keywords/>
  <dc:description/>
  <cp:lastModifiedBy>Majchrzak Paweł</cp:lastModifiedBy>
  <cp:revision>2</cp:revision>
  <cp:lastPrinted>2021-04-08T07:01:00Z</cp:lastPrinted>
  <dcterms:created xsi:type="dcterms:W3CDTF">2022-10-28T07:12:00Z</dcterms:created>
  <dcterms:modified xsi:type="dcterms:W3CDTF">2022-10-28T07:12:00Z</dcterms:modified>
</cp:coreProperties>
</file>